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58" w:rsidRDefault="008E3E58" w:rsidP="008E3E58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58" w:rsidRDefault="008E3E58" w:rsidP="008E3E58">
      <w:pPr>
        <w:jc w:val="center"/>
        <w:outlineLvl w:val="0"/>
        <w:rPr>
          <w:b/>
          <w:sz w:val="30"/>
          <w:lang w:val="uk-UA"/>
        </w:rPr>
      </w:pPr>
      <w:r>
        <w:rPr>
          <w:b/>
          <w:sz w:val="30"/>
          <w:lang w:val="uk-UA"/>
        </w:rPr>
        <w:t>УКРАЇНА</w:t>
      </w:r>
    </w:p>
    <w:p w:rsidR="008E3E58" w:rsidRDefault="008E3E58" w:rsidP="008E3E58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8E3E58" w:rsidRDefault="008E3E58" w:rsidP="008E3E58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8E3E58" w:rsidRDefault="008E3E58" w:rsidP="008E3E58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__________________________ сесія</w:t>
      </w:r>
    </w:p>
    <w:p w:rsidR="008E3E58" w:rsidRDefault="008E3E58" w:rsidP="008E3E58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8E3E58" w:rsidRDefault="008E3E58" w:rsidP="008E3E58">
      <w:pPr>
        <w:rPr>
          <w:sz w:val="28"/>
          <w:szCs w:val="28"/>
          <w:lang w:val="uk-UA"/>
        </w:rPr>
      </w:pPr>
    </w:p>
    <w:p w:rsidR="008E3E58" w:rsidRDefault="008E3E58" w:rsidP="008E3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8E3E58" w:rsidRDefault="008E3E58" w:rsidP="008E3E58">
      <w:pPr>
        <w:rPr>
          <w:sz w:val="28"/>
          <w:szCs w:val="28"/>
          <w:lang w:val="uk-UA"/>
        </w:rPr>
      </w:pPr>
    </w:p>
    <w:tbl>
      <w:tblPr>
        <w:tblW w:w="4637" w:type="dxa"/>
        <w:tblLayout w:type="fixed"/>
        <w:tblLook w:val="00A0" w:firstRow="1" w:lastRow="0" w:firstColumn="1" w:lastColumn="0" w:noHBand="0" w:noVBand="0"/>
      </w:tblPr>
      <w:tblGrid>
        <w:gridCol w:w="4637"/>
      </w:tblGrid>
      <w:tr w:rsidR="008E3E58" w:rsidTr="003C516D">
        <w:trPr>
          <w:trHeight w:val="400"/>
        </w:trPr>
        <w:tc>
          <w:tcPr>
            <w:tcW w:w="4637" w:type="dxa"/>
            <w:hideMark/>
          </w:tcPr>
          <w:p w:rsidR="008E3E58" w:rsidRDefault="008E3E58" w:rsidP="008E3E58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земельних ділянок у власність </w:t>
            </w:r>
          </w:p>
        </w:tc>
      </w:tr>
    </w:tbl>
    <w:p w:rsidR="008E3E58" w:rsidRDefault="008E3E58" w:rsidP="008E3E58">
      <w:pPr>
        <w:jc w:val="both"/>
        <w:rPr>
          <w:lang w:val="uk-UA"/>
        </w:rPr>
      </w:pPr>
    </w:p>
    <w:p w:rsidR="008E3E58" w:rsidRDefault="008E3E58" w:rsidP="008E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>Розглянувши звернення фізичних осіб та матеріали технічних документацій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 xml:space="preserve">, відповідно до ст. 12, 40, 118, 186 Земельного кодексу України, керуючись Законом України "Про місцеве самоврядування в Україні", рішенням Коломийської міської ради від 06.09.2018р. № 2907-36/2018 "Про добровільне приєднання Іванівецької сільської територіальної громади до Коломийської міської об’єднаної територіальної громади", та </w:t>
      </w:r>
      <w:r w:rsidRPr="006A73F9">
        <w:rPr>
          <w:sz w:val="28"/>
          <w:szCs w:val="28"/>
          <w:lang w:val="uk-UA"/>
        </w:rPr>
        <w:t>рішенням Коломийської міської ради від 06.09.2018р. № 2909-36/2018</w:t>
      </w:r>
      <w:r>
        <w:rPr>
          <w:sz w:val="28"/>
          <w:szCs w:val="28"/>
          <w:lang w:val="uk-UA"/>
        </w:rPr>
        <w:t xml:space="preserve"> </w:t>
      </w:r>
      <w:r w:rsidRPr="006A73F9">
        <w:rPr>
          <w:sz w:val="28"/>
          <w:szCs w:val="28"/>
          <w:lang w:val="uk-UA"/>
        </w:rPr>
        <w:t>"Про добровільне приєднання Товмачицької сільської територіальної громади до Коломийської міської об’єднаної територіальної громади"</w:t>
      </w:r>
      <w:r>
        <w:rPr>
          <w:sz w:val="28"/>
          <w:szCs w:val="28"/>
          <w:lang w:val="uk-UA"/>
        </w:rPr>
        <w:t xml:space="preserve"> міська рада</w:t>
      </w:r>
    </w:p>
    <w:p w:rsidR="008E3E58" w:rsidRDefault="008E3E58" w:rsidP="008E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3E58" w:rsidRDefault="008E3E58" w:rsidP="008E3E5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E3E58" w:rsidRDefault="008E3E58" w:rsidP="008E3E58">
      <w:pPr>
        <w:ind w:firstLine="720"/>
        <w:jc w:val="both"/>
        <w:rPr>
          <w:sz w:val="28"/>
          <w:szCs w:val="28"/>
          <w:lang w:val="uk-UA"/>
        </w:rPr>
      </w:pPr>
    </w:p>
    <w:p w:rsidR="008E3E58" w:rsidRDefault="008E3E58" w:rsidP="008E3E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Сенюку</w:t>
      </w:r>
      <w:proofErr w:type="spellEnd"/>
      <w:r>
        <w:rPr>
          <w:kern w:val="2"/>
          <w:sz w:val="28"/>
          <w:szCs w:val="28"/>
          <w:lang w:val="uk-UA"/>
        </w:rPr>
        <w:t xml:space="preserve"> Івану Миколайовичу земельну ділянку (кадастровий номер 2623282501:04:001:0004) загальною площею 0,2500 га, яка розташована за адресою: село Іванівці, вулиця </w:t>
      </w:r>
      <w:proofErr w:type="spellStart"/>
      <w:r>
        <w:rPr>
          <w:kern w:val="2"/>
          <w:sz w:val="28"/>
          <w:szCs w:val="28"/>
          <w:lang w:val="uk-UA"/>
        </w:rPr>
        <w:t>Рубанська</w:t>
      </w:r>
      <w:proofErr w:type="spellEnd"/>
      <w:r>
        <w:rPr>
          <w:kern w:val="2"/>
          <w:sz w:val="28"/>
          <w:szCs w:val="28"/>
          <w:lang w:val="uk-UA"/>
        </w:rPr>
        <w:t>, 28 для будівництва і обслуговування житлового будинку, господарських будівель і споруд (присадибна ділянка).</w:t>
      </w:r>
    </w:p>
    <w:p w:rsidR="008E3E58" w:rsidRDefault="008E3E58" w:rsidP="008E3E58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 xml:space="preserve">Сидорук Марії Василівні </w:t>
      </w:r>
      <w:r w:rsidRPr="00E66EF7">
        <w:rPr>
          <w:sz w:val="28"/>
          <w:szCs w:val="28"/>
          <w:lang w:val="uk-UA"/>
        </w:rPr>
        <w:t>земельну д</w:t>
      </w:r>
      <w:r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Товмачик</w:t>
      </w:r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Шумлянська, 7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8E3E58" w:rsidRDefault="008E3E58" w:rsidP="008E3E58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C516D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C516D">
        <w:rPr>
          <w:sz w:val="28"/>
          <w:szCs w:val="28"/>
          <w:lang w:val="uk-UA"/>
        </w:rPr>
        <w:t>Мотруку</w:t>
      </w:r>
      <w:proofErr w:type="spellEnd"/>
      <w:r w:rsidR="003C516D">
        <w:rPr>
          <w:sz w:val="28"/>
          <w:szCs w:val="28"/>
          <w:lang w:val="uk-UA"/>
        </w:rPr>
        <w:t xml:space="preserve"> Миколі Васильовичу </w:t>
      </w:r>
      <w:r w:rsidR="003C516D" w:rsidRPr="00E66EF7">
        <w:rPr>
          <w:sz w:val="28"/>
          <w:szCs w:val="28"/>
          <w:lang w:val="uk-UA"/>
        </w:rPr>
        <w:t>земельну д</w:t>
      </w:r>
      <w:r w:rsidR="003C516D">
        <w:rPr>
          <w:sz w:val="28"/>
          <w:szCs w:val="28"/>
          <w:lang w:val="uk-UA"/>
        </w:rPr>
        <w:t>ілянку (кадастровий номер 2623287201</w:t>
      </w:r>
      <w:r w:rsidR="003C516D" w:rsidRPr="00E66EF7">
        <w:rPr>
          <w:sz w:val="28"/>
          <w:szCs w:val="28"/>
          <w:lang w:val="uk-UA"/>
        </w:rPr>
        <w:t>:01:0</w:t>
      </w:r>
      <w:r w:rsidR="003C516D">
        <w:rPr>
          <w:sz w:val="28"/>
          <w:szCs w:val="28"/>
          <w:lang w:val="uk-UA"/>
        </w:rPr>
        <w:t>09</w:t>
      </w:r>
      <w:r w:rsidR="003C516D" w:rsidRPr="00E66EF7">
        <w:rPr>
          <w:sz w:val="28"/>
          <w:szCs w:val="28"/>
          <w:lang w:val="uk-UA"/>
        </w:rPr>
        <w:t>:0</w:t>
      </w:r>
      <w:r w:rsidR="003C516D">
        <w:rPr>
          <w:sz w:val="28"/>
          <w:szCs w:val="28"/>
          <w:lang w:val="uk-UA"/>
        </w:rPr>
        <w:t>066</w:t>
      </w:r>
      <w:r w:rsidR="003C516D" w:rsidRPr="00E66EF7">
        <w:rPr>
          <w:sz w:val="28"/>
          <w:szCs w:val="28"/>
          <w:lang w:val="uk-UA"/>
        </w:rPr>
        <w:t>) загальною площею 0,</w:t>
      </w:r>
      <w:r w:rsidR="003C516D">
        <w:rPr>
          <w:sz w:val="28"/>
          <w:szCs w:val="28"/>
          <w:lang w:val="uk-UA"/>
        </w:rPr>
        <w:t>2276</w:t>
      </w:r>
      <w:r w:rsidR="003C516D" w:rsidRPr="00E66EF7">
        <w:rPr>
          <w:sz w:val="28"/>
          <w:szCs w:val="28"/>
          <w:lang w:val="uk-UA"/>
        </w:rPr>
        <w:t xml:space="preserve"> га, як</w:t>
      </w:r>
      <w:r w:rsidR="003C516D">
        <w:rPr>
          <w:sz w:val="28"/>
          <w:szCs w:val="28"/>
          <w:lang w:val="uk-UA"/>
        </w:rPr>
        <w:t>а розташована за адресою: село Товмачик</w:t>
      </w:r>
      <w:r w:rsidR="003C516D" w:rsidRPr="00E66EF7">
        <w:rPr>
          <w:sz w:val="28"/>
          <w:szCs w:val="28"/>
          <w:lang w:val="uk-UA"/>
        </w:rPr>
        <w:t xml:space="preserve">, вулиця </w:t>
      </w:r>
      <w:r w:rsidR="003C516D">
        <w:rPr>
          <w:sz w:val="28"/>
          <w:szCs w:val="28"/>
          <w:lang w:val="uk-UA"/>
        </w:rPr>
        <w:t>Івана Франка, 6А</w:t>
      </w:r>
      <w:r w:rsidR="003C516D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3C516D" w:rsidRDefault="003C516D" w:rsidP="003C516D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 xml:space="preserve">Мостовому Дмитру Івановичу </w:t>
      </w:r>
      <w:r w:rsidRPr="00E66EF7">
        <w:rPr>
          <w:sz w:val="28"/>
          <w:szCs w:val="28"/>
          <w:lang w:val="uk-UA"/>
        </w:rPr>
        <w:t>земельну д</w:t>
      </w:r>
      <w:r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067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Товмачик</w:t>
      </w:r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Білика, 5б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3C516D" w:rsidRDefault="003C516D" w:rsidP="008E3E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5.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Федасюку Миколі Васильовичу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:01:001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Центральна, 69А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C516D" w:rsidRDefault="003C516D" w:rsidP="008E3E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6.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 xml:space="preserve">Герей </w:t>
      </w:r>
      <w:r w:rsidR="00C02381">
        <w:rPr>
          <w:kern w:val="2"/>
          <w:sz w:val="28"/>
          <w:szCs w:val="28"/>
          <w:lang w:val="uk-UA"/>
        </w:rPr>
        <w:t>Мирославі</w:t>
      </w:r>
      <w:r>
        <w:rPr>
          <w:kern w:val="2"/>
          <w:sz w:val="28"/>
          <w:szCs w:val="28"/>
          <w:lang w:val="uk-UA"/>
        </w:rPr>
        <w:t xml:space="preserve"> Степанівні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:01:002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38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Лесі Українки, 27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C516D" w:rsidRDefault="003C516D" w:rsidP="008E3E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7. </w:t>
      </w:r>
      <w:r w:rsidR="00EA64D6"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 w:rsidR="00EA64D6">
        <w:rPr>
          <w:kern w:val="2"/>
          <w:sz w:val="28"/>
          <w:szCs w:val="28"/>
          <w:lang w:val="uk-UA"/>
        </w:rPr>
        <w:t>их ділянок</w:t>
      </w:r>
      <w:r w:rsidR="00EA64D6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 w:rsidR="00EA64D6">
        <w:rPr>
          <w:kern w:val="2"/>
          <w:sz w:val="28"/>
          <w:szCs w:val="28"/>
          <w:lang w:val="uk-UA"/>
        </w:rPr>
        <w:t>Федасюк Марії Степанівні</w:t>
      </w:r>
      <w:r w:rsidR="00EA64D6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EA64D6">
        <w:rPr>
          <w:kern w:val="2"/>
          <w:sz w:val="28"/>
          <w:szCs w:val="28"/>
          <w:lang w:val="uk-UA"/>
        </w:rPr>
        <w:t>:01:001</w:t>
      </w:r>
      <w:r w:rsidR="00EA64D6" w:rsidRPr="00A1397C">
        <w:rPr>
          <w:kern w:val="2"/>
          <w:sz w:val="28"/>
          <w:szCs w:val="28"/>
          <w:lang w:val="uk-UA"/>
        </w:rPr>
        <w:t>:00</w:t>
      </w:r>
      <w:r w:rsidR="00EA64D6">
        <w:rPr>
          <w:kern w:val="2"/>
          <w:sz w:val="28"/>
          <w:szCs w:val="28"/>
          <w:lang w:val="uk-UA"/>
        </w:rPr>
        <w:t>31</w:t>
      </w:r>
      <w:r w:rsidR="00EA64D6" w:rsidRPr="00A1397C">
        <w:rPr>
          <w:kern w:val="2"/>
          <w:sz w:val="28"/>
          <w:szCs w:val="28"/>
          <w:lang w:val="uk-UA"/>
        </w:rPr>
        <w:t>) загальною площею 0,</w:t>
      </w:r>
      <w:r w:rsidR="00EA64D6">
        <w:rPr>
          <w:kern w:val="2"/>
          <w:sz w:val="28"/>
          <w:szCs w:val="28"/>
          <w:lang w:val="uk-UA"/>
        </w:rPr>
        <w:t>2500</w:t>
      </w:r>
      <w:r w:rsidR="00EA64D6"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EA64D6">
        <w:rPr>
          <w:kern w:val="2"/>
          <w:sz w:val="28"/>
          <w:szCs w:val="28"/>
          <w:lang w:val="uk-UA"/>
        </w:rPr>
        <w:t>Центральна, 67А</w:t>
      </w:r>
      <w:r w:rsidR="00EA64D6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EA64D6">
        <w:rPr>
          <w:kern w:val="2"/>
          <w:sz w:val="28"/>
          <w:szCs w:val="28"/>
          <w:lang w:val="uk-UA"/>
        </w:rPr>
        <w:t xml:space="preserve"> (присадибна ділянка)</w:t>
      </w:r>
      <w:r w:rsidR="00EA64D6" w:rsidRPr="00A1397C">
        <w:rPr>
          <w:kern w:val="2"/>
          <w:sz w:val="28"/>
          <w:szCs w:val="28"/>
          <w:lang w:val="uk-UA"/>
        </w:rPr>
        <w:t>.</w:t>
      </w:r>
    </w:p>
    <w:p w:rsidR="00EA64D6" w:rsidRDefault="00EA64D6" w:rsidP="008E3E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8.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Мочернюк</w:t>
      </w:r>
      <w:proofErr w:type="spellEnd"/>
      <w:r>
        <w:rPr>
          <w:kern w:val="2"/>
          <w:sz w:val="28"/>
          <w:szCs w:val="28"/>
          <w:lang w:val="uk-UA"/>
        </w:rPr>
        <w:t xml:space="preserve"> Марії Іванівні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:01:001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22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0800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Центральна, 73А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EA64D6" w:rsidRDefault="00EA64D6" w:rsidP="00EA64D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9.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Андрушко</w:t>
      </w:r>
      <w:proofErr w:type="spellEnd"/>
      <w:r>
        <w:rPr>
          <w:kern w:val="2"/>
          <w:sz w:val="28"/>
          <w:szCs w:val="28"/>
          <w:lang w:val="uk-UA"/>
        </w:rPr>
        <w:t xml:space="preserve"> Наталії Михайлівні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C02381">
        <w:rPr>
          <w:kern w:val="2"/>
          <w:sz w:val="28"/>
          <w:szCs w:val="28"/>
          <w:lang w:val="uk-UA"/>
        </w:rPr>
        <w:t>:01:007</w:t>
      </w:r>
      <w:r w:rsidRPr="00A1397C">
        <w:rPr>
          <w:kern w:val="2"/>
          <w:sz w:val="28"/>
          <w:szCs w:val="28"/>
          <w:lang w:val="uk-UA"/>
        </w:rPr>
        <w:t>:00</w:t>
      </w:r>
      <w:r w:rsidR="00C02381">
        <w:rPr>
          <w:kern w:val="2"/>
          <w:sz w:val="28"/>
          <w:szCs w:val="28"/>
          <w:lang w:val="uk-UA"/>
        </w:rPr>
        <w:t>52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1126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Шевченка, 63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8E3E58" w:rsidRDefault="00EA64D6" w:rsidP="008E3E58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10</w:t>
      </w:r>
      <w:r w:rsidR="008E3E58">
        <w:rPr>
          <w:kern w:val="2"/>
          <w:sz w:val="28"/>
          <w:szCs w:val="28"/>
          <w:lang w:val="uk-UA"/>
        </w:rPr>
        <w:t xml:space="preserve">. </w:t>
      </w:r>
      <w:r w:rsidR="00C02381">
        <w:rPr>
          <w:kern w:val="2"/>
          <w:sz w:val="28"/>
          <w:szCs w:val="28"/>
          <w:lang w:val="uk-UA"/>
        </w:rPr>
        <w:t>Фізичним особам</w:t>
      </w:r>
      <w:bookmarkStart w:id="0" w:name="_GoBack"/>
      <w:bookmarkEnd w:id="0"/>
      <w:r w:rsidR="008E3E58">
        <w:rPr>
          <w:kern w:val="2"/>
          <w:sz w:val="28"/>
          <w:szCs w:val="28"/>
          <w:lang w:val="uk-UA"/>
        </w:rPr>
        <w:t xml:space="preserve"> </w:t>
      </w:r>
      <w:r w:rsidR="008E3E58">
        <w:rPr>
          <w:sz w:val="28"/>
          <w:szCs w:val="28"/>
          <w:lang w:val="uk-UA"/>
        </w:rPr>
        <w:t>забезпечити здійснення державної реєстрації речов</w:t>
      </w:r>
      <w:r>
        <w:rPr>
          <w:sz w:val="28"/>
          <w:szCs w:val="28"/>
          <w:lang w:val="uk-UA"/>
        </w:rPr>
        <w:t>их прав на земельні ділянки</w:t>
      </w:r>
      <w:r w:rsidR="008E3E58">
        <w:rPr>
          <w:sz w:val="28"/>
          <w:szCs w:val="28"/>
          <w:lang w:val="uk-UA"/>
        </w:rPr>
        <w:t xml:space="preserve"> у порядку, визначеному законом.</w:t>
      </w:r>
    </w:p>
    <w:p w:rsidR="008E3E58" w:rsidRDefault="00EA64D6" w:rsidP="008E3E58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="008E3E58">
        <w:rPr>
          <w:bCs/>
          <w:sz w:val="28"/>
          <w:szCs w:val="28"/>
          <w:lang w:val="uk-UA"/>
        </w:rPr>
        <w:t xml:space="preserve">. </w:t>
      </w:r>
      <w:bookmarkStart w:id="1" w:name="_Hlk115701247"/>
      <w:bookmarkStart w:id="2" w:name="_Hlk115697441"/>
      <w:r w:rsidR="008E3E58">
        <w:rPr>
          <w:sz w:val="28"/>
          <w:szCs w:val="28"/>
          <w:lang w:val="uk-UA"/>
        </w:rPr>
        <w:t xml:space="preserve">Організацію виконання цього рішення покласти на міського голову Богдана СТАНІСЛАВСЬКОГО. </w:t>
      </w:r>
    </w:p>
    <w:p w:rsidR="008E3E58" w:rsidRDefault="00EA64D6" w:rsidP="008E3E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8E3E58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  <w:bookmarkEnd w:id="1"/>
    </w:p>
    <w:bookmarkEnd w:id="2"/>
    <w:p w:rsidR="008E3E58" w:rsidRDefault="008E3E58" w:rsidP="008E3E58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</w:p>
    <w:p w:rsidR="008E3E58" w:rsidRDefault="008E3E58" w:rsidP="008E3E58">
      <w:pPr>
        <w:ind w:firstLine="700"/>
        <w:jc w:val="both"/>
        <w:rPr>
          <w:sz w:val="28"/>
          <w:szCs w:val="28"/>
          <w:lang w:val="uk-UA"/>
        </w:rPr>
      </w:pPr>
    </w:p>
    <w:p w:rsidR="008E3E58" w:rsidRDefault="008E3E58" w:rsidP="008E3E58">
      <w:pPr>
        <w:ind w:firstLine="700"/>
        <w:jc w:val="both"/>
        <w:rPr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EA64D6" w:rsidRDefault="00EA64D6" w:rsidP="008E3E58">
      <w:pPr>
        <w:jc w:val="both"/>
        <w:rPr>
          <w:b/>
          <w:sz w:val="28"/>
          <w:szCs w:val="28"/>
          <w:lang w:val="uk-UA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8E3E58" w:rsidRDefault="008E3E58" w:rsidP="008E3E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8E3E58" w:rsidRDefault="008E3E58" w:rsidP="008E3E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земельних відносин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у Іванівецькому                                                                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8E3E58" w:rsidRDefault="008E3E58" w:rsidP="008E3E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8E3E58" w:rsidRDefault="008E3E58" w:rsidP="008E3E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Уповноважена особа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"___"_____2022р.</w:t>
      </w:r>
    </w:p>
    <w:p w:rsidR="008E3E58" w:rsidRDefault="008E3E58" w:rsidP="008E3E58">
      <w:pPr>
        <w:pStyle w:val="a3"/>
        <w:rPr>
          <w:rFonts w:ascii="Times New Roman" w:hAnsi="Times New Roman"/>
          <w:sz w:val="28"/>
          <w:szCs w:val="28"/>
        </w:rPr>
      </w:pPr>
    </w:p>
    <w:p w:rsidR="008E3E58" w:rsidRDefault="00EA64D6" w:rsidP="008E3E58">
      <w:pPr>
        <w:rPr>
          <w:sz w:val="28"/>
          <w:szCs w:val="28"/>
          <w:lang w:val="uk-UA"/>
        </w:rPr>
      </w:pPr>
      <w:bookmarkStart w:id="3" w:name="_Hlk115697469"/>
      <w:r>
        <w:rPr>
          <w:sz w:val="28"/>
          <w:szCs w:val="28"/>
          <w:lang w:val="uk-UA"/>
        </w:rPr>
        <w:t>Н</w:t>
      </w:r>
      <w:r w:rsidR="008E3E58">
        <w:rPr>
          <w:sz w:val="28"/>
          <w:szCs w:val="28"/>
          <w:lang w:val="uk-UA"/>
        </w:rPr>
        <w:t xml:space="preserve">ачальника управління містобудування </w:t>
      </w:r>
    </w:p>
    <w:p w:rsidR="008E3E58" w:rsidRDefault="008E3E58" w:rsidP="008E3E58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8E3E58" w:rsidRDefault="008E3E58" w:rsidP="008E3E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8E3E58" w:rsidRDefault="008E3E58" w:rsidP="008E3E58">
      <w:pPr>
        <w:rPr>
          <w:sz w:val="28"/>
          <w:szCs w:val="28"/>
          <w:lang w:val="uk-UA"/>
        </w:rPr>
      </w:pPr>
    </w:p>
    <w:p w:rsidR="008E3E58" w:rsidRDefault="008E3E58" w:rsidP="008E3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8E3E58" w:rsidRDefault="008E3E58" w:rsidP="008E3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8E3E58" w:rsidRDefault="008E3E58" w:rsidP="008E3E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  <w:bookmarkEnd w:id="3"/>
    </w:p>
    <w:p w:rsidR="008E3E58" w:rsidRDefault="008E3E58" w:rsidP="008E3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3E58" w:rsidRDefault="008E3E58" w:rsidP="008E3E58">
      <w:pPr>
        <w:jc w:val="both"/>
        <w:rPr>
          <w:b/>
          <w:sz w:val="28"/>
          <w:szCs w:val="28"/>
          <w:lang w:val="uk-UA"/>
        </w:rPr>
      </w:pPr>
    </w:p>
    <w:p w:rsidR="00125F73" w:rsidRDefault="00125F73"/>
    <w:sectPr w:rsidR="00125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F1"/>
    <w:rsid w:val="00125F73"/>
    <w:rsid w:val="003C516D"/>
    <w:rsid w:val="007324F1"/>
    <w:rsid w:val="008E3E58"/>
    <w:rsid w:val="00C02381"/>
    <w:rsid w:val="00E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7885"/>
  <w15:chartTrackingRefBased/>
  <w15:docId w15:val="{543B6C12-B579-4006-BA59-48E2932A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3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3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4D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64D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C860-F1BC-4857-A875-60F8247C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3</cp:revision>
  <cp:lastPrinted>2022-12-07T09:58:00Z</cp:lastPrinted>
  <dcterms:created xsi:type="dcterms:W3CDTF">2022-12-07T09:31:00Z</dcterms:created>
  <dcterms:modified xsi:type="dcterms:W3CDTF">2022-12-07T10:33:00Z</dcterms:modified>
</cp:coreProperties>
</file>